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1A" w:rsidRPr="002E511A" w:rsidRDefault="002E511A" w:rsidP="002E511A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color w:val="000000"/>
          <w:sz w:val="60"/>
          <w:szCs w:val="60"/>
        </w:rPr>
      </w:pPr>
      <w:r w:rsidRPr="002E511A">
        <w:rPr>
          <w:rFonts w:ascii="Trebuchet MS" w:hAnsi="Trebuchet MS"/>
          <w:b/>
          <w:color w:val="000000"/>
          <w:sz w:val="60"/>
          <w:szCs w:val="60"/>
        </w:rPr>
        <w:t>Rosewood Cottage</w:t>
      </w:r>
    </w:p>
    <w:p w:rsidR="002E511A" w:rsidRDefault="002E511A" w:rsidP="002E511A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60"/>
          <w:szCs w:val="60"/>
        </w:rPr>
      </w:pPr>
    </w:p>
    <w:p w:rsidR="002E511A" w:rsidRDefault="002E511A" w:rsidP="002E511A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60"/>
          <w:szCs w:val="60"/>
        </w:rPr>
        <w:t>Rosewood Cottage is looking for a part-time cook for their facility</w:t>
      </w:r>
    </w:p>
    <w:p w:rsidR="002E511A" w:rsidRDefault="002E511A" w:rsidP="002E51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60"/>
          <w:szCs w:val="60"/>
        </w:rPr>
      </w:pPr>
      <w:r>
        <w:rPr>
          <w:rFonts w:ascii="Trebuchet MS" w:hAnsi="Trebuchet MS"/>
          <w:color w:val="000000"/>
          <w:sz w:val="60"/>
          <w:szCs w:val="60"/>
        </w:rPr>
        <w:t>Necessary training is provided</w:t>
      </w:r>
    </w:p>
    <w:p w:rsidR="002E511A" w:rsidRDefault="002E511A" w:rsidP="002E51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60"/>
          <w:szCs w:val="60"/>
        </w:rPr>
      </w:pPr>
      <w:r>
        <w:rPr>
          <w:rFonts w:ascii="Trebuchet MS" w:hAnsi="Trebuchet MS"/>
          <w:color w:val="000000"/>
          <w:sz w:val="60"/>
          <w:szCs w:val="60"/>
        </w:rPr>
        <w:t>Food Safe Certificate is an asset but not necessary</w:t>
      </w:r>
    </w:p>
    <w:p w:rsidR="002E511A" w:rsidRDefault="002E511A" w:rsidP="002E51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60"/>
          <w:szCs w:val="60"/>
        </w:rPr>
      </w:pPr>
      <w:r>
        <w:rPr>
          <w:rFonts w:ascii="Trebuchet MS" w:hAnsi="Trebuchet MS"/>
          <w:color w:val="000000"/>
          <w:sz w:val="60"/>
          <w:szCs w:val="60"/>
        </w:rPr>
        <w:t>Wage: $14</w:t>
      </w:r>
    </w:p>
    <w:p w:rsidR="002E511A" w:rsidRDefault="002E511A" w:rsidP="002E51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60"/>
          <w:szCs w:val="60"/>
        </w:rPr>
      </w:pPr>
      <w:r>
        <w:rPr>
          <w:rFonts w:ascii="Trebuchet MS" w:hAnsi="Trebuchet MS"/>
          <w:color w:val="000000"/>
          <w:sz w:val="60"/>
          <w:szCs w:val="60"/>
        </w:rPr>
        <w:t>Phone: 604-463-1078</w:t>
      </w:r>
    </w:p>
    <w:p w:rsidR="002E511A" w:rsidRDefault="002E511A" w:rsidP="002E51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60"/>
          <w:szCs w:val="60"/>
        </w:rPr>
      </w:pPr>
      <w:r>
        <w:rPr>
          <w:rFonts w:ascii="Trebuchet MS" w:hAnsi="Trebuchet MS"/>
          <w:color w:val="000000"/>
          <w:sz w:val="60"/>
          <w:szCs w:val="60"/>
        </w:rPr>
        <w:t>Email:</w:t>
      </w:r>
    </w:p>
    <w:p w:rsidR="002E511A" w:rsidRDefault="002E511A" w:rsidP="002E511A">
      <w:pPr>
        <w:pStyle w:val="NormalWeb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60"/>
          <w:szCs w:val="60"/>
        </w:rPr>
      </w:pPr>
      <w:r>
        <w:rPr>
          <w:rFonts w:ascii="Trebuchet MS" w:hAnsi="Trebuchet MS"/>
          <w:color w:val="000000"/>
          <w:sz w:val="60"/>
          <w:szCs w:val="60"/>
        </w:rPr>
        <w:t>lisa.heshun.rosewood@gmail.com</w:t>
      </w:r>
    </w:p>
    <w:p w:rsidR="00FC3AFC" w:rsidRDefault="00FC3AFC">
      <w:bookmarkStart w:id="0" w:name="_GoBack"/>
      <w:bookmarkEnd w:id="0"/>
    </w:p>
    <w:sectPr w:rsidR="00FC3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0013"/>
    <w:multiLevelType w:val="multilevel"/>
    <w:tmpl w:val="FE30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A"/>
    <w:rsid w:val="002E511A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074D"/>
  <w15:chartTrackingRefBased/>
  <w15:docId w15:val="{836344F7-8437-4615-8B69-59028E6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Inderjit Sekhon</dc:creator>
  <cp:keywords/>
  <dc:description/>
  <cp:lastModifiedBy>Inderjit Sekhon</cp:lastModifiedBy>
  <cp:revision>2</cp:revision>
  <dcterms:created xsi:type="dcterms:W3CDTF">2019-06-26T18:25:00Z</dcterms:created>
  <dcterms:modified xsi:type="dcterms:W3CDTF">2019-06-26T18:27:00Z</dcterms:modified>
</cp:coreProperties>
</file>